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1.60pt;height:57.05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31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31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Прилепенского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8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31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31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1"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1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31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/600-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31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31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right="4110"/>
        <w:jc w:val="both"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42"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Прилепенскому одномандатному избирательному округу № 8</w:t>
      </w:r>
      <w:r>
        <w:rPr>
          <w:b/>
          <w:bCs/>
        </w:rPr>
      </w:r>
      <w:r>
        <w:rPr>
          <w:b/>
          <w:bCs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firstLine="708"/>
        <w:jc w:val="both"/>
        <w:spacing w:line="276" w:lineRule="auto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</w:t>
      </w:r>
      <w:r>
        <w:t xml:space="preserve">1083 - 1084, 1092 - 1093, 1099 - 1101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Прилепенском</w:t>
      </w:r>
      <w:r>
        <w:t xml:space="preserve">у одномандатному избирательному округу № 8,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Прилепенского одномандатного избирательного округа № 8 определила, что в выборах приняло участие 2321 избирателей или 92,21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t xml:space="preserve">Голоса избирателей, принявших участие в голосовании, распределились следующим образом:</w:t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Латынину Людмилу Николаевну</w:t>
      </w:r>
      <w:r>
        <w:rPr>
          <w:highlight w:val="none"/>
        </w:rPr>
        <w:t xml:space="preserve"> подано 46 голосов избирателей;</w:t>
      </w:r>
      <w:r>
        <w:rPr>
          <w:highlight w:val="none"/>
        </w:rPr>
      </w:r>
      <w:r/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  <w:t xml:space="preserve">за </w:t>
      </w:r>
      <w:r>
        <w:rPr>
          <w:i w:val="0"/>
          <w:iCs w:val="0"/>
          <w:highlight w:val="none"/>
          <w:u w:val="single"/>
        </w:rPr>
        <w:t xml:space="preserve">Мищенко Андрея Александровича</w:t>
      </w:r>
      <w:r>
        <w:rPr>
          <w:highlight w:val="none"/>
        </w:rPr>
        <w:t xml:space="preserve"> подано 52 голосов избирателей;</w:t>
      </w:r>
      <w:r>
        <w:rPr>
          <w:highlight w:val="none"/>
        </w:rPr>
      </w:r>
      <w:r/>
    </w:p>
    <w:p>
      <w:pPr>
        <w:pStyle w:val="842"/>
        <w:ind w:firstLine="708"/>
        <w:jc w:val="both"/>
        <w:spacing w:line="276" w:lineRule="auto"/>
      </w:pPr>
      <w:r>
        <w:t xml:space="preserve">за </w:t>
      </w:r>
      <w:r>
        <w:rPr>
          <w:u w:val="single"/>
        </w:rPr>
        <w:t xml:space="preserve">Черкесова Дмитрия Владимировича</w:t>
      </w:r>
      <w:r>
        <w:t xml:space="preserve"> подано 2223 голосов избирателей.</w:t>
      </w:r>
      <w:r/>
    </w:p>
    <w:p>
      <w:pPr>
        <w:pStyle w:val="843"/>
        <w:ind w:firstLine="708"/>
        <w:spacing w:line="276" w:lineRule="auto"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Прилепенского одномандатного избирательного округа № 8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41"/>
        <w:ind w:firstLine="708"/>
        <w:spacing w:line="276" w:lineRule="auto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Прилепенскому одномандатному избирательному округу №8. </w:t>
      </w:r>
      <w:r/>
    </w:p>
    <w:p>
      <w:pPr>
        <w:ind w:firstLine="708"/>
        <w:jc w:val="both"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Прилепенс</w:t>
      </w:r>
      <w:r>
        <w:t xml:space="preserve">кого одномандатного избирательного округа № 8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Прилепенскому одномандатному избирательному округу № 8.</w:t>
      </w:r>
      <w:r>
        <w:rPr>
          <w:szCs w:val="28"/>
        </w:rPr>
      </w:r>
      <w:r/>
    </w:p>
    <w:p>
      <w:pPr>
        <w:ind w:firstLine="708"/>
        <w:jc w:val="both"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Прилепенскому одномандатному избирательному округу № 8 </w:t>
      </w:r>
      <w:r>
        <w:rPr>
          <w:u w:val="single"/>
        </w:rPr>
        <w:t xml:space="preserve">Черкесова дмитрия Владимирович</w:t>
      </w:r>
      <w:r>
        <w:rPr>
          <w:u w:val="single"/>
        </w:rPr>
        <w:t xml:space="preserve">а</w:t>
      </w:r>
      <w:r>
        <w:t xml:space="preserve">.</w:t>
      </w:r>
      <w:r>
        <w:rPr>
          <w:sz w:val="18"/>
          <w:szCs w:val="18"/>
        </w:rPr>
        <w:t xml:space="preserve">                                                                                </w:t>
      </w:r>
      <w:r/>
    </w:p>
    <w:p>
      <w:pPr>
        <w:ind w:firstLine="708"/>
        <w:jc w:val="both"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Черкесова Дмитрия Владимировича</w:t>
      </w:r>
      <w:r>
        <w:rPr>
          <w:sz w:val="18"/>
          <w:szCs w:val="18"/>
        </w:rPr>
        <w:t xml:space="preserve">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5. Предложить </w:t>
      </w:r>
      <w:r>
        <w:rPr>
          <w:u w:val="single"/>
        </w:rPr>
        <w:t xml:space="preserve">Черкесову Дмитрию Владимировичу</w:t>
      </w:r>
      <w:r>
        <w:rPr>
          <w:sz w:val="18"/>
          <w:szCs w:val="18"/>
        </w:rPr>
        <w:t xml:space="preserve">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ind w:firstLine="708"/>
        <w:jc w:val="both"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33"/>
        <w:rPr>
          <w:b w:val="0"/>
          <w:bCs w:val="0"/>
          <w:sz w:val="24"/>
          <w:szCs w:val="24"/>
        </w:rPr>
      </w:pPr>
      <w:r>
        <w:rPr>
          <w:b w:val="0"/>
          <w:sz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4"/>
        <w:ind w:left="0"/>
        <w:jc w:val="left"/>
        <w:spacing w:line="240" w:lineRule="auto"/>
      </w:pPr>
      <w:r/>
      <w:r/>
    </w:p>
    <w:tbl>
      <w:tblPr>
        <w:tblW w:w="9253" w:type="dxa"/>
        <w:jc w:val="center"/>
        <w:tblInd w:w="12" w:type="dxa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blPrEx/>
        <w:trPr>
          <w:jc w:val="center"/>
          <w:trHeight w:val="920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65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962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w="11906" w:h="16838" w:orient="portrait"/>
      <w:pgMar w:top="1134" w:right="850" w:bottom="96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ms Rmn">
    <w:panose1 w:val="02000603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"/>
      <w:lvlJc w:val="left"/>
      <w:pPr>
        <w:tabs>
          <w:tab w:val="num" w:pos="0" w:leader="none"/>
        </w:tabs>
      </w:pPr>
      <w:rPr>
        <w:rFonts w:hint="default" w:ascii="Tms Rmn" w:hAnsi="Tms Rmn" w:cs="Tms Rm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1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5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5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5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32">
    <w:name w:val="Heading 2"/>
    <w:basedOn w:val="831"/>
    <w:next w:val="831"/>
    <w:link w:val="838"/>
    <w:uiPriority w:val="9"/>
    <w:qFormat/>
    <w:pPr>
      <w:numPr>
        <w:ilvl w:val="0"/>
        <w:numId w:val="1"/>
      </w:numPr>
      <w:jc w:val="right"/>
      <w:keepNext/>
      <w:widowControl w:val="off"/>
      <w:outlineLvl w:val="1"/>
    </w:pPr>
  </w:style>
  <w:style w:type="paragraph" w:styleId="833">
    <w:name w:val="Heading 3"/>
    <w:basedOn w:val="831"/>
    <w:next w:val="831"/>
    <w:link w:val="839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34">
    <w:name w:val="Heading 4"/>
    <w:basedOn w:val="831"/>
    <w:next w:val="831"/>
    <w:link w:val="840"/>
    <w:uiPriority w:val="9"/>
    <w:qFormat/>
    <w:pPr>
      <w:ind w:left="3600"/>
      <w:keepNext/>
      <w:spacing w:line="360" w:lineRule="auto"/>
      <w:outlineLvl w:val="3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2 Знак"/>
    <w:basedOn w:val="835"/>
    <w:link w:val="832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39" w:customStyle="1">
    <w:name w:val="Заголовок 3 Знак"/>
    <w:basedOn w:val="835"/>
    <w:link w:val="833"/>
    <w:uiPriority w:val="9"/>
    <w:semiHidden/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40" w:customStyle="1">
    <w:name w:val="Заголовок 4 Знак"/>
    <w:basedOn w:val="835"/>
    <w:link w:val="834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1" w:customStyle="1">
    <w:name w:val="Текст14-1"/>
    <w:basedOn w:val="831"/>
    <w:pPr>
      <w:ind w:firstLine="709"/>
      <w:jc w:val="both"/>
      <w:spacing w:line="360" w:lineRule="auto"/>
    </w:pPr>
  </w:style>
  <w:style w:type="paragraph" w:styleId="842" w:customStyle="1">
    <w:name w:val="Основной текст 21"/>
    <w:basedOn w:val="831"/>
  </w:style>
  <w:style w:type="paragraph" w:styleId="843">
    <w:name w:val="Body Text Indent 2"/>
    <w:basedOn w:val="831"/>
    <w:link w:val="845"/>
    <w:uiPriority w:val="99"/>
    <w:pPr>
      <w:ind w:firstLine="851"/>
      <w:jc w:val="both"/>
      <w:spacing w:before="120"/>
      <w:widowControl w:val="off"/>
    </w:pPr>
  </w:style>
  <w:style w:type="character" w:styleId="844" w:customStyle="1">
    <w:name w:val="Основной текст с отступом 2 Знак"/>
    <w:basedOn w:val="835"/>
    <w:uiPriority w:val="99"/>
    <w:semiHidden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45" w:customStyle="1">
    <w:name w:val="Основной текст с отступом 2 Знак1"/>
    <w:basedOn w:val="835"/>
    <w:link w:val="843"/>
    <w:uiPriority w:val="9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6">
    <w:name w:val="Plain Text"/>
    <w:basedOn w:val="831"/>
    <w:link w:val="847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styleId="847" w:customStyle="1">
    <w:name w:val="Текст Знак"/>
    <w:basedOn w:val="835"/>
    <w:link w:val="846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8" w:customStyle="1">
    <w:name w:val="Основной текст с отступом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33</cp:revision>
  <dcterms:created xsi:type="dcterms:W3CDTF">2025-09-05T09:12:00Z</dcterms:created>
  <dcterms:modified xsi:type="dcterms:W3CDTF">2025-09-15T12:17:27Z</dcterms:modified>
</cp:coreProperties>
</file>